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B2" w:rsidRPr="00076BDB" w:rsidRDefault="00A17DB2" w:rsidP="00A17DB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трех из семи реализующихся в челябинской области региональных проектов национального проекта «Экология»: «Формирование комплексной системы обращения с ТКО», «Чистый воздух», «Чистая вода» участникам конкурсного отбора опорных площадок  предлагается </w:t>
      </w:r>
      <w:r w:rsidRPr="0038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актуальных экологических</w:t>
      </w:r>
      <w:r w:rsidRPr="0007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Pr="0007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7DB2" w:rsidRPr="00076BDB" w:rsidRDefault="00A17DB2" w:rsidP="00A17DB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екультивация свалок и обращение с ТКО»</w:t>
      </w:r>
      <w:bookmarkStart w:id="0" w:name="_GoBack"/>
      <w:bookmarkEnd w:id="0"/>
    </w:p>
    <w:p w:rsidR="00A17DB2" w:rsidRDefault="00A17DB2" w:rsidP="00A17DB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«Деградация земельных и кормовых угодий»</w:t>
      </w:r>
    </w:p>
    <w:p w:rsidR="00A17DB2" w:rsidRDefault="00A17DB2" w:rsidP="00A17D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«Почва – живая Земля»</w:t>
      </w:r>
    </w:p>
    <w:p w:rsidR="00A17DB2" w:rsidRDefault="00A17DB2" w:rsidP="00A17DB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DB2" w:rsidRPr="00076BDB" w:rsidRDefault="00A17DB2" w:rsidP="00A17DB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«Сохранение уникальных водных объектов»</w:t>
      </w:r>
    </w:p>
    <w:p w:rsidR="00A17DB2" w:rsidRDefault="00A17DB2" w:rsidP="00A17DB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«Загрязнений поверхностных и подземных вод»</w:t>
      </w:r>
    </w:p>
    <w:p w:rsidR="00A17DB2" w:rsidRDefault="00A17DB2" w:rsidP="00A17D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«Качество питьевой воды»</w:t>
      </w:r>
    </w:p>
    <w:p w:rsidR="00A17DB2" w:rsidRDefault="00A17DB2" w:rsidP="00A17D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</w:t>
      </w:r>
      <w:r w:rsidRPr="00A12D2D">
        <w:rPr>
          <w:rFonts w:ascii="Times New Roman" w:hAnsi="Times New Roman" w:cs="Times New Roman"/>
          <w:sz w:val="28"/>
          <w:szCs w:val="28"/>
        </w:rPr>
        <w:t>кологическ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12D2D">
        <w:rPr>
          <w:rFonts w:ascii="Times New Roman" w:hAnsi="Times New Roman" w:cs="Times New Roman"/>
          <w:sz w:val="28"/>
          <w:szCs w:val="28"/>
        </w:rPr>
        <w:t xml:space="preserve"> реабилитаци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12D2D">
        <w:rPr>
          <w:rFonts w:ascii="Times New Roman" w:hAnsi="Times New Roman" w:cs="Times New Roman"/>
          <w:sz w:val="28"/>
          <w:szCs w:val="28"/>
        </w:rPr>
        <w:t>берегов и прибрежной акватории</w:t>
      </w:r>
      <w:r>
        <w:rPr>
          <w:rFonts w:ascii="Times New Roman" w:hAnsi="Times New Roman" w:cs="Times New Roman"/>
          <w:sz w:val="28"/>
          <w:szCs w:val="28"/>
        </w:rPr>
        <w:t xml:space="preserve"> водных объектов»</w:t>
      </w:r>
    </w:p>
    <w:p w:rsidR="00A17DB2" w:rsidRDefault="00A17DB2" w:rsidP="00A17D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7DB2" w:rsidRPr="00A12D2D" w:rsidRDefault="00A17DB2" w:rsidP="00A17D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Pr="00A12D2D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D2D">
        <w:rPr>
          <w:rFonts w:ascii="Times New Roman" w:hAnsi="Times New Roman" w:cs="Times New Roman"/>
          <w:sz w:val="28"/>
          <w:szCs w:val="28"/>
        </w:rPr>
        <w:t xml:space="preserve"> наблюдения за</w:t>
      </w:r>
      <w:r>
        <w:rPr>
          <w:rFonts w:ascii="Times New Roman" w:hAnsi="Times New Roman" w:cs="Times New Roman"/>
          <w:sz w:val="28"/>
          <w:szCs w:val="28"/>
        </w:rPr>
        <w:t xml:space="preserve"> качеством атмосферного воздуха»</w:t>
      </w:r>
    </w:p>
    <w:p w:rsidR="00A17DB2" w:rsidRPr="00076BDB" w:rsidRDefault="00A17DB2" w:rsidP="00A17DB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«Загрязнения атмосферного воздуха, промышленные выбросы»</w:t>
      </w:r>
    </w:p>
    <w:p w:rsidR="00A17DB2" w:rsidRPr="00076BDB" w:rsidRDefault="00A17DB2" w:rsidP="00A17DB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DB2" w:rsidRDefault="00A17DB2" w:rsidP="00A17D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1E75">
        <w:rPr>
          <w:rFonts w:ascii="Times New Roman" w:hAnsi="Times New Roman" w:cs="Times New Roman"/>
          <w:sz w:val="28"/>
          <w:szCs w:val="28"/>
        </w:rPr>
        <w:t>«Сохранение биологического разнообразия»</w:t>
      </w:r>
    </w:p>
    <w:p w:rsidR="00A17DB2" w:rsidRDefault="00A17DB2" w:rsidP="00A17DB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«Создание и обустройство экологических троп»</w:t>
      </w:r>
    </w:p>
    <w:p w:rsidR="00B82914" w:rsidRDefault="00B82914"/>
    <w:sectPr w:rsidR="00B8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B2"/>
    <w:rsid w:val="00A17DB2"/>
    <w:rsid w:val="00B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2020-02-05T06:39:00Z</dcterms:created>
  <dcterms:modified xsi:type="dcterms:W3CDTF">2020-02-05T06:41:00Z</dcterms:modified>
</cp:coreProperties>
</file>