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6.7. Создаем анкету для опроса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https://www.youtube.com/watch?v=1iz1PscugSs&amp;list=PLqgZaLDFOScw7osTFl4wRJYXdD316qrQv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Составьте опрос и при помощи гугл формы проведите его.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1) Выбрать любую интересную вам тему анкетирования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обязательно в ответе аргументируйте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почему вы выбрали именно эту тему, а также для каких задач она вам служит: для практических или исследовательских?).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2) Придумать 5-10 смысло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вых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вопросов по выбранной теме для своей анкеты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3) Попробовать создать свою собственную форму с помощью гугл-форм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ff8562"/>
            <w:highlight w:val="white"/>
            <w:u w:val="none"/>
            <w:rtl w:val="0"/>
          </w:rPr>
          <w:t xml:space="preserve">ссылка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4) Использовать два разных способа ввода ответов (шкала, текст строкой, текст абзацем и т. д.). По желанию можете добавить дизайн, фото вставки и т. 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5) Попробовать отправить форму своим респондентам - друзьям, родственникам и т. 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6) Прикрепить ссылку на свою гугл-форму в ответе на это задание.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Скриншотом из ответов гугл-формы или иными способами представьте результаты проведенного опроса. Попробуйте сделать обобщение полученных результатов.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Не забывайте делать вопросы обязательными, смело пробуйте разные функции. У вас все обязательно получится!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Приложение: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Если захотите подробнее узнать о гугл формах, кликните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ff8562"/>
            <w:highlight w:val="white"/>
            <w:u w:val="none"/>
            <w:rtl w:val="0"/>
          </w:rPr>
          <w:t xml:space="preserve">сюда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Как создать гугл-аккаунт, написано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ff8562"/>
            <w:highlight w:val="white"/>
            <w:u w:val="none"/>
            <w:rtl w:val="0"/>
          </w:rPr>
          <w:t xml:space="preserve">здесь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Ссылка на пример гугл-формы из видео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ff8562"/>
            <w:highlight w:val="white"/>
            <w:u w:val="none"/>
            <w:rtl w:val="0"/>
          </w:rPr>
          <w:t xml:space="preserve">вот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или презентации.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Анкета для опроса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1V2SMJkScfm2Qsyw9" TargetMode="External"/><Relationship Id="rId10" Type="http://schemas.openxmlformats.org/officeDocument/2006/relationships/hyperlink" Target="https://zen.yandex.ru/media/seopulses/kak-sozdat-google-akkaunt-5d690cbe98fe7900ad100441" TargetMode="External"/><Relationship Id="rId9" Type="http://schemas.openxmlformats.org/officeDocument/2006/relationships/hyperlink" Target="https://spark.ru/startup/esputnik/blog/66299/instruktsiya-po-sozdaniyu-oprosov-v-google-forma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1iz1PscugSs&amp;list=PLqgZaLDFOScw7osTFl4wRJYXdD316qrQv" TargetMode="External"/><Relationship Id="rId8" Type="http://schemas.openxmlformats.org/officeDocument/2006/relationships/hyperlink" Target="https://docs.google.com/forms/u/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sTZNefv172Hcj71AqsU9BchNQ==">AMUW2mWmINyx9r3D32mhIJAJJM2DN9nh7PECrqHP/UJPz+kPA6mh3dzaYOmy3Hoa/8R4tXoxf1GCYHYCl2e6LzY90PWfdzhxC7T/Wq3D6OFDwb3S7I/CL8+IHDa0FjbjBLopNaUhvRer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